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174ED" w14:textId="77777777" w:rsidR="001F2FFF" w:rsidRDefault="001F2FFF">
      <w:pPr>
        <w:rPr>
          <w:kern w:val="0"/>
          <w14:ligatures w14:val="none"/>
        </w:rPr>
      </w:pPr>
      <w:r>
        <w:rPr>
          <w:rFonts w:ascii="Cinzel" w:hAnsi="Cinzel"/>
          <w:b/>
          <w:bCs/>
          <w:noProof/>
          <w:color w:val="20304F"/>
          <w:spacing w:val="15"/>
          <w:sz w:val="64"/>
          <w:szCs w:val="64"/>
        </w:rPr>
        <w:drawing>
          <wp:anchor distT="0" distB="0" distL="114300" distR="114300" simplePos="0" relativeHeight="251658240" behindDoc="0" locked="0" layoutInCell="1" allowOverlap="1" wp14:anchorId="33BB8EED" wp14:editId="29A90243">
            <wp:simplePos x="0" y="0"/>
            <wp:positionH relativeFrom="margin">
              <wp:posOffset>5066876</wp:posOffset>
            </wp:positionH>
            <wp:positionV relativeFrom="margin">
              <wp:posOffset>-668231</wp:posOffset>
            </wp:positionV>
            <wp:extent cx="1481455" cy="1481455"/>
            <wp:effectExtent l="0" t="0" r="4445" b="4445"/>
            <wp:wrapSquare wrapText="bothSides"/>
            <wp:docPr id="1751708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708290" name="Picture 1751708290"/>
                    <pic:cNvPicPr/>
                  </pic:nvPicPr>
                  <pic:blipFill>
                    <a:blip r:embed="rId6">
                      <a:extLst>
                        <a:ext uri="{28A0092B-C50C-407E-A947-70E740481C1C}">
                          <a14:useLocalDpi xmlns:a14="http://schemas.microsoft.com/office/drawing/2010/main" val="0"/>
                        </a:ext>
                      </a:extLst>
                    </a:blip>
                    <a:stretch>
                      <a:fillRect/>
                    </a:stretch>
                  </pic:blipFill>
                  <pic:spPr>
                    <a:xfrm>
                      <a:off x="0" y="0"/>
                      <a:ext cx="1481455" cy="1481455"/>
                    </a:xfrm>
                    <a:prstGeom prst="rect">
                      <a:avLst/>
                    </a:prstGeom>
                  </pic:spPr>
                </pic:pic>
              </a:graphicData>
            </a:graphic>
            <wp14:sizeRelH relativeFrom="margin">
              <wp14:pctWidth>0</wp14:pctWidth>
            </wp14:sizeRelH>
            <wp14:sizeRelV relativeFrom="margin">
              <wp14:pctHeight>0</wp14:pctHeight>
            </wp14:sizeRelV>
          </wp:anchor>
        </w:drawing>
      </w:r>
      <w:r>
        <w:rPr>
          <w:rFonts w:ascii="Cinzel" w:hAnsi="Cinzel"/>
          <w:b/>
          <w:bCs/>
          <w:color w:val="20304F"/>
          <w:spacing w:val="15"/>
          <w:sz w:val="64"/>
          <w:szCs w:val="64"/>
        </w:rPr>
        <w:t>When Unity Quietly Turns Into Leadership Silence</w:t>
      </w:r>
    </w:p>
    <w:p w14:paraId="1000001B" w14:textId="77777777" w:rsidR="001F2FFF" w:rsidRDefault="001F2FFF">
      <w:pPr>
        <w:spacing w:after="120"/>
        <w:rPr>
          <w:rFonts w:ascii="Cinzel" w:hAnsi="Cinzel"/>
          <w:color w:val="4E5E72"/>
          <w:sz w:val="20"/>
          <w:szCs w:val="20"/>
        </w:rPr>
      </w:pPr>
      <w:r>
        <w:rPr>
          <w:rFonts w:ascii="Cinzel" w:hAnsi="Cinzel"/>
          <w:color w:val="4E5E72"/>
          <w:sz w:val="20"/>
          <w:szCs w:val="20"/>
        </w:rPr>
        <w:t>Kingdom Planning — A Leadership Clarity Resource</w:t>
      </w:r>
    </w:p>
    <w:p w14:paraId="534F8E13" w14:textId="77777777" w:rsidR="001F2FFF" w:rsidRDefault="001F2FFF">
      <w:pPr>
        <w:spacing w:before="240" w:after="80"/>
        <w:rPr>
          <w:rFonts w:ascii="Cinzel" w:hAnsi="Cinzel" w:cs="Cinzel"/>
          <w:b/>
          <w:bCs/>
          <w:color w:val="20304F"/>
          <w:sz w:val="28"/>
          <w:szCs w:val="28"/>
        </w:rPr>
      </w:pPr>
      <w:r>
        <w:rPr>
          <w:rFonts w:ascii="Cinzel" w:hAnsi="Cinzel" w:cs="Cinzel"/>
          <w:b/>
          <w:bCs/>
          <w:color w:val="20304F"/>
          <w:sz w:val="28"/>
          <w:szCs w:val="28"/>
        </w:rPr>
        <w:t>The Drift from Harmony to Hesitation</w:t>
      </w:r>
    </w:p>
    <w:p w14:paraId="2E0A50E9" w14:textId="77777777" w:rsidR="001F2FFF" w:rsidRDefault="001F2FFF">
      <w:pPr>
        <w:rPr>
          <w:rFonts w:ascii="Cormorant Garamond" w:hAnsi="Cormorant Garamond" w:cs="Cormorant Garamond"/>
        </w:rPr>
      </w:pPr>
      <w:r>
        <w:rPr>
          <w:rFonts w:ascii="Cormorant Garamond" w:hAnsi="Cormorant Garamond" w:cs="Cormorant Garamond"/>
        </w:rPr>
        <w:t>Unity is one of the most valued characteristics of healthy ministry leadership. Teams rightly desire alignment, peace, and shared direction. Leaders often work hard to protect relational harmony because trust matters deeply in mission-driven environments. Yet unity can sometimes drift into something unintended. Conversations that should happen are delayed, concerns remain unspoken, and important tensions are absorbed privately rather than addressed openly. Over time, silence begins replacing clarity.</w:t>
      </w:r>
    </w:p>
    <w:p w14:paraId="5CCEC499" w14:textId="77777777" w:rsidR="001F2FFF" w:rsidRDefault="001F2FFF">
      <w:pPr>
        <w:rPr>
          <w:rFonts w:ascii="Cormorant Garamond" w:hAnsi="Cormorant Garamond" w:cs="Cormorant Garamond"/>
        </w:rPr>
      </w:pPr>
      <w:r>
        <w:rPr>
          <w:rFonts w:ascii="Cormorant Garamond" w:hAnsi="Cormorant Garamond" w:cs="Cormorant Garamond"/>
        </w:rPr>
        <w:t>This shift rarely happens because leaders lack courage or conviction. More often, it develops from good motives. Leaders avoid raising difficult issues because relationships matter. Questions go unasked because timing never feels quite right. Decisions move forward without full discussion because momentum feels important. Each individual moment appears reasonable, yet collectively these choices create uncertainty beneath the surface. The organization remains peaceful outwardly while alignment quietly weakens internally.</w:t>
      </w:r>
    </w:p>
    <w:p w14:paraId="03590624" w14:textId="77777777" w:rsidR="001F2FFF" w:rsidRDefault="001F2FFF">
      <w:pPr>
        <w:rPr>
          <w:rFonts w:ascii="Cormorant Garamond" w:hAnsi="Cormorant Garamond" w:cs="Cormorant Garamond"/>
        </w:rPr>
      </w:pPr>
      <w:r>
        <w:rPr>
          <w:rFonts w:ascii="Cormorant Garamond" w:hAnsi="Cormorant Garamond" w:cs="Cormorant Garamond"/>
        </w:rPr>
        <w:t>In one leadership team, this looked like six months of meetings where every agenda item passed without objection, yet the executive director was privately carrying questions no one had voiced. Nothing felt wrong in the room. Everything felt unresolved afterward. That gap between outward peace and internal uncertainty is one of the most common expressions of leadership silence in otherwise healthy organizations.</w:t>
      </w:r>
    </w:p>
    <w:p w14:paraId="094D3D6B" w14:textId="77777777" w:rsidR="001F2FFF" w:rsidRDefault="001F2FFF">
      <w:pPr>
        <w:spacing w:after="0"/>
        <w:rPr>
          <w:rFonts w:ascii="Cormorant Garamond" w:hAnsi="Cormorant Garamond" w:cs="Cormorant Garamond"/>
          <w:i/>
          <w:iCs/>
          <w:color w:val="4E5E72"/>
        </w:rPr>
      </w:pPr>
      <w:r>
        <w:rPr>
          <w:rFonts w:ascii="Cormorant Garamond" w:hAnsi="Cormorant Garamond" w:cs="Cormorant Garamond"/>
          <w:i/>
          <w:iCs/>
          <w:color w:val="4E5E72"/>
        </w:rPr>
        <w:t>Healthy unity is built on shared understanding, not avoidance of tension. Scripture frames truth and love not as competing values but as ones that work together to strengthen leadership trust.</w:t>
      </w:r>
    </w:p>
    <w:p w14:paraId="7339D708" w14:textId="77777777" w:rsidR="001F2FFF" w:rsidRDefault="001F2FFF" w:rsidP="001F2FFF">
      <w:pPr>
        <w:pStyle w:val="IntenseQuote"/>
        <w:rPr>
          <w:rFonts w:ascii="Cormorant Garamond" w:hAnsi="Cormorant Garamond" w:cs="Cormorant Garamond"/>
        </w:rPr>
      </w:pPr>
      <w:r>
        <w:t xml:space="preserve"> </w:t>
      </w:r>
      <w:r>
        <w:rPr>
          <w:rFonts w:ascii="Cormorant Garamond" w:hAnsi="Cormorant Garamond" w:cs="Cormorant Garamond"/>
        </w:rPr>
        <w:t>“Instead, we will speak the truth in love, growing in every way more and more like Christ.” — Ephesians 4:15 (NLT)</w:t>
      </w:r>
    </w:p>
    <w:p w14:paraId="0CFB51B5" w14:textId="77777777" w:rsidR="001F2FFF" w:rsidRDefault="001F2FFF">
      <w:pPr>
        <w:spacing w:after="0"/>
        <w:rPr>
          <w:rFonts w:ascii="Cormorant Garamond" w:hAnsi="Cormorant Garamond" w:cs="Cormorant Garamond"/>
          <w:i/>
          <w:iCs/>
          <w:color w:val="22304A"/>
        </w:rPr>
      </w:pPr>
      <w:r>
        <w:rPr>
          <w:rFonts w:ascii="Cormorant Garamond" w:hAnsi="Cormorant Garamond" w:cs="Cormorant Garamond"/>
          <w:i/>
          <w:iCs/>
          <w:color w:val="22304A"/>
        </w:rPr>
        <w:lastRenderedPageBreak/>
        <w:t>When leaders avoid necessary conversations in the name of harmony, unresolved issues often reappear later with greater complexity. What silence postpones, clarity can address.</w:t>
      </w:r>
    </w:p>
    <w:p w14:paraId="207A53B7" w14:textId="77777777" w:rsidR="001F2FFF" w:rsidRDefault="001F2FFF">
      <w:pPr>
        <w:spacing w:after="0"/>
      </w:pPr>
    </w:p>
    <w:p w14:paraId="0FEA477C" w14:textId="77777777" w:rsidR="001F2FFF" w:rsidRDefault="001F2FFF">
      <w:pPr>
        <w:spacing w:before="240" w:after="80"/>
        <w:rPr>
          <w:rFonts w:ascii="Cinzel" w:hAnsi="Cinzel" w:cs="Cinzel"/>
          <w:b/>
          <w:bCs/>
          <w:color w:val="20304F"/>
          <w:sz w:val="28"/>
          <w:szCs w:val="28"/>
        </w:rPr>
      </w:pPr>
      <w:r>
        <w:rPr>
          <w:rFonts w:ascii="Cinzel" w:hAnsi="Cinzel" w:cs="Cinzel"/>
          <w:b/>
          <w:bCs/>
          <w:color w:val="20304F"/>
          <w:sz w:val="28"/>
          <w:szCs w:val="28"/>
        </w:rPr>
        <w:t>What Leadership Silence Creates Over Time</w:t>
      </w:r>
    </w:p>
    <w:p w14:paraId="29C515C6" w14:textId="77777777" w:rsidR="001F2FFF" w:rsidRDefault="001F2FFF">
      <w:pPr>
        <w:rPr>
          <w:rFonts w:ascii="Cormorant Garamond" w:hAnsi="Cormorant Garamond" w:cs="Cormorant Garamond"/>
        </w:rPr>
      </w:pPr>
      <w:r>
        <w:rPr>
          <w:rFonts w:ascii="Cormorant Garamond" w:hAnsi="Cormorant Garamond" w:cs="Cormorant Garamond"/>
        </w:rPr>
        <w:t>Silence creates hidden strain because decisions continue moving without full clarity. Team members may sense uncertainty but hesitate to speak openly. Over time, unresolved questions accumulate, initiative slows, and what looks like peace from the outside may actually be hesitation wearing a familiar face. The absence of conflict can be mistaken for health when it is really the absence of honesty.</w:t>
      </w:r>
    </w:p>
    <w:p w14:paraId="08E1097A" w14:textId="77777777" w:rsidR="001F2FFF" w:rsidRDefault="001F2FFF">
      <w:pPr>
        <w:rPr>
          <w:rFonts w:ascii="Cormorant Garamond" w:hAnsi="Cormorant Garamond" w:cs="Cormorant Garamond"/>
        </w:rPr>
      </w:pPr>
      <w:r>
        <w:rPr>
          <w:rFonts w:ascii="Cormorant Garamond" w:hAnsi="Cormorant Garamond" w:cs="Cormorant Garamond"/>
        </w:rPr>
        <w:t>Strong ministries learn to distinguish between disruptive conflict and constructive clarity. Healthy leadership environments make room for thoughtful disagreement because shared understanding grows through honest conversation. Addressing tension early usually protects relationships rather than damaging them. Silence postpones difficulty. Clarity resolves it.</w:t>
      </w:r>
    </w:p>
    <w:p w14:paraId="3C3537CE" w14:textId="77777777" w:rsidR="001F2FFF" w:rsidRDefault="001F2FFF">
      <w:pPr>
        <w:spacing w:after="0"/>
        <w:rPr>
          <w:rFonts w:ascii="Cormorant Garamond" w:hAnsi="Cormorant Garamond" w:cs="Cormorant Garamond"/>
          <w:i/>
          <w:iCs/>
          <w:color w:val="4E5E72"/>
        </w:rPr>
      </w:pPr>
      <w:r>
        <w:rPr>
          <w:rFonts w:ascii="Cormorant Garamond" w:hAnsi="Cormorant Garamond" w:cs="Cormorant Garamond"/>
          <w:i/>
          <w:iCs/>
          <w:color w:val="4E5E72"/>
        </w:rPr>
        <w:t>Wisdom in leadership often appears through calm, timely conversations rather than dramatic correction. Leaders who create space for honest dialogue strengthen unity rather than threaten it.</w:t>
      </w:r>
    </w:p>
    <w:p w14:paraId="60AAB34C" w14:textId="77777777" w:rsidR="001F2FFF" w:rsidRDefault="001F2FFF" w:rsidP="001F2FFF">
      <w:pPr>
        <w:pStyle w:val="IntenseQuote"/>
        <w:rPr>
          <w:rFonts w:ascii="Cormorant Garamond" w:hAnsi="Cormorant Garamond" w:cs="Cormorant Garamond"/>
        </w:rPr>
      </w:pPr>
      <w:r>
        <w:t xml:space="preserve"> </w:t>
      </w:r>
      <w:r>
        <w:rPr>
          <w:rFonts w:ascii="Cormorant Garamond" w:hAnsi="Cormorant Garamond" w:cs="Cormorant Garamond"/>
        </w:rPr>
        <w:t>“If you are wise and understand God’s ways, prove it by living an honorable life, doing good works with the humility that comes from wisdom.” — James 3:13 (NLT)</w:t>
      </w:r>
    </w:p>
    <w:p w14:paraId="0FAD662B" w14:textId="77777777" w:rsidR="001F2FFF" w:rsidRDefault="001F2FFF">
      <w:pPr>
        <w:spacing w:after="0"/>
        <w:rPr>
          <w:rFonts w:ascii="Cormorant Garamond" w:hAnsi="Cormorant Garamond" w:cs="Cormorant Garamond"/>
          <w:i/>
          <w:iCs/>
          <w:color w:val="22304A"/>
        </w:rPr>
      </w:pPr>
      <w:r>
        <w:rPr>
          <w:rFonts w:ascii="Cormorant Garamond" w:hAnsi="Cormorant Garamond" w:cs="Cormorant Garamond"/>
          <w:i/>
          <w:iCs/>
          <w:color w:val="22304A"/>
        </w:rPr>
        <w:t>If your leadership team experiences consistent agreement but lingering uncertainty, it may be worth examining whether unity has unintentionally become silence. Kingdom Planning Leadership Clarity Conversations help teams explore how hidden strain forms beneath otherwise healthy environments, and what honest, structured conversation can surface before it becomes something harder to address.</w:t>
      </w:r>
    </w:p>
    <w:p w14:paraId="0A354742" w14:textId="77777777" w:rsidR="001F2FFF" w:rsidRDefault="001F2FFF">
      <w:pPr>
        <w:spacing w:after="0"/>
      </w:pPr>
    </w:p>
    <w:p w14:paraId="04F91A9E" w14:textId="13332FA3" w:rsidR="001F2FFF" w:rsidRPr="001F2FFF" w:rsidRDefault="001F2FFF" w:rsidP="001F2FFF">
      <w:r>
        <w:t xml:space="preserve"> </w:t>
      </w:r>
    </w:p>
    <w:p w14:paraId="43B1288A" w14:textId="77777777" w:rsidR="007569AA" w:rsidRDefault="007569AA"/>
    <w:sectPr w:rsidR="007569AA" w:rsidSect="006C550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61EE5" w14:textId="77777777" w:rsidR="00237D6F" w:rsidRDefault="00237D6F" w:rsidP="001F2FFF">
      <w:pPr>
        <w:spacing w:after="0" w:line="240" w:lineRule="auto"/>
      </w:pPr>
      <w:r>
        <w:separator/>
      </w:r>
    </w:p>
  </w:endnote>
  <w:endnote w:type="continuationSeparator" w:id="0">
    <w:p w14:paraId="2B28C095" w14:textId="77777777" w:rsidR="00237D6F" w:rsidRDefault="00237D6F" w:rsidP="001F2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inzel">
    <w:panose1 w:val="00000000000000000000"/>
    <w:charset w:val="4D"/>
    <w:family w:val="auto"/>
    <w:pitch w:val="variable"/>
    <w:sig w:usb0="A00000EF" w:usb1="4000204B" w:usb2="00000000" w:usb3="00000000" w:csb0="00000093" w:csb1="00000000"/>
  </w:font>
  <w:font w:name="Cormorant Garamond">
    <w:panose1 w:val="00000000000000000000"/>
    <w:charset w:val="4D"/>
    <w:family w:val="auto"/>
    <w:pitch w:val="variable"/>
    <w:sig w:usb0="A10002FF" w:usb1="0001E07B" w:usb2="00000028"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72AB" w14:textId="77777777" w:rsidR="001F2FFF" w:rsidRDefault="001F2F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BD50" w14:textId="77777777" w:rsidR="001F2FFF" w:rsidRDefault="001F2F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2067A" w14:textId="77777777" w:rsidR="001F2FFF" w:rsidRDefault="001F2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19E02" w14:textId="77777777" w:rsidR="00237D6F" w:rsidRDefault="00237D6F" w:rsidP="001F2FFF">
      <w:pPr>
        <w:spacing w:after="0" w:line="240" w:lineRule="auto"/>
      </w:pPr>
      <w:r>
        <w:separator/>
      </w:r>
    </w:p>
  </w:footnote>
  <w:footnote w:type="continuationSeparator" w:id="0">
    <w:p w14:paraId="65A72D60" w14:textId="77777777" w:rsidR="00237D6F" w:rsidRDefault="00237D6F" w:rsidP="001F2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6E2C3" w14:textId="77777777" w:rsidR="001F2FFF" w:rsidRDefault="001F2F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59CE4" w14:textId="77777777" w:rsidR="001F2FFF" w:rsidRPr="00AB0BB5" w:rsidRDefault="001F2FFF" w:rsidP="001F2FFF">
    <w:pPr>
      <w:pStyle w:val="Header"/>
      <w:rPr>
        <w:rFonts w:ascii="Cinzel" w:hAnsi="Cinzel"/>
        <w:sz w:val="20"/>
        <w:szCs w:val="20"/>
      </w:rPr>
    </w:pPr>
    <w:hyperlink r:id="rId1" w:history="1">
      <w:r w:rsidRPr="00AB0BB5">
        <w:rPr>
          <w:rStyle w:val="Hyperlink"/>
          <w:rFonts w:ascii="Cinzel" w:hAnsi="Cinzel"/>
          <w:sz w:val="20"/>
          <w:szCs w:val="20"/>
        </w:rPr>
        <w:t>www.kingdomplanning.org</w:t>
      </w:r>
    </w:hyperlink>
  </w:p>
  <w:p w14:paraId="06D0A55B" w14:textId="77777777" w:rsidR="001F2FFF" w:rsidRPr="00AB0BB5" w:rsidRDefault="001F2FFF" w:rsidP="001F2FFF">
    <w:pPr>
      <w:pStyle w:val="Header"/>
      <w:rPr>
        <w:rFonts w:ascii="Cinzel" w:hAnsi="Cinzel"/>
        <w:sz w:val="20"/>
        <w:szCs w:val="20"/>
      </w:rPr>
    </w:pPr>
    <w:r w:rsidRPr="00AB0BB5">
      <w:rPr>
        <w:rFonts w:ascii="Cinzel" w:hAnsi="Cinzel"/>
        <w:sz w:val="20"/>
        <w:szCs w:val="20"/>
      </w:rPr>
      <w:t>Phone: 724-605-6277</w:t>
    </w:r>
  </w:p>
  <w:p w14:paraId="3A83F067" w14:textId="31CA4E96" w:rsidR="001F2FFF" w:rsidRPr="001F2FFF" w:rsidRDefault="001F2FFF">
    <w:pPr>
      <w:pStyle w:val="Header"/>
      <w:rPr>
        <w:rFonts w:ascii="Cinzel" w:hAnsi="Cinzel"/>
        <w:sz w:val="20"/>
        <w:szCs w:val="20"/>
      </w:rPr>
    </w:pPr>
    <w:r w:rsidRPr="00AB0BB5">
      <w:rPr>
        <w:rFonts w:ascii="Cinzel" w:hAnsi="Cinzel"/>
        <w:sz w:val="20"/>
        <w:szCs w:val="20"/>
      </w:rPr>
      <w:t>Email: UpdegraffJ@kingdomplanning.org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27AFB" w14:textId="77777777" w:rsidR="001F2FFF" w:rsidRDefault="001F2F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FF"/>
    <w:rsid w:val="00117268"/>
    <w:rsid w:val="00165E18"/>
    <w:rsid w:val="001F2FFF"/>
    <w:rsid w:val="00237D6F"/>
    <w:rsid w:val="00323ADA"/>
    <w:rsid w:val="003377F3"/>
    <w:rsid w:val="00641247"/>
    <w:rsid w:val="006C5502"/>
    <w:rsid w:val="00732751"/>
    <w:rsid w:val="007569AA"/>
    <w:rsid w:val="00766517"/>
    <w:rsid w:val="007779D4"/>
    <w:rsid w:val="009E1CE0"/>
    <w:rsid w:val="00C04487"/>
    <w:rsid w:val="00CA77C2"/>
    <w:rsid w:val="00CE17CD"/>
    <w:rsid w:val="00F95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CDD4"/>
  <w14:defaultImageDpi w14:val="32767"/>
  <w15:chartTrackingRefBased/>
  <w15:docId w15:val="{D1F406C6-709F-144D-BF49-153CC024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F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F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F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F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F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F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F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F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F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F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F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F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F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F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F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F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F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FFF"/>
    <w:rPr>
      <w:rFonts w:eastAsiaTheme="majorEastAsia" w:cstheme="majorBidi"/>
      <w:color w:val="272727" w:themeColor="text1" w:themeTint="D8"/>
    </w:rPr>
  </w:style>
  <w:style w:type="paragraph" w:styleId="Title">
    <w:name w:val="Title"/>
    <w:basedOn w:val="Normal"/>
    <w:next w:val="Normal"/>
    <w:link w:val="TitleChar"/>
    <w:uiPriority w:val="10"/>
    <w:qFormat/>
    <w:rsid w:val="001F2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F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F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F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FFF"/>
    <w:pPr>
      <w:spacing w:before="160"/>
      <w:jc w:val="center"/>
    </w:pPr>
    <w:rPr>
      <w:i/>
      <w:iCs/>
      <w:color w:val="404040" w:themeColor="text1" w:themeTint="BF"/>
    </w:rPr>
  </w:style>
  <w:style w:type="character" w:customStyle="1" w:styleId="QuoteChar">
    <w:name w:val="Quote Char"/>
    <w:basedOn w:val="DefaultParagraphFont"/>
    <w:link w:val="Quote"/>
    <w:uiPriority w:val="29"/>
    <w:rsid w:val="001F2FFF"/>
    <w:rPr>
      <w:i/>
      <w:iCs/>
      <w:color w:val="404040" w:themeColor="text1" w:themeTint="BF"/>
    </w:rPr>
  </w:style>
  <w:style w:type="paragraph" w:styleId="ListParagraph">
    <w:name w:val="List Paragraph"/>
    <w:basedOn w:val="Normal"/>
    <w:uiPriority w:val="34"/>
    <w:qFormat/>
    <w:rsid w:val="001F2FFF"/>
    <w:pPr>
      <w:ind w:left="720"/>
      <w:contextualSpacing/>
    </w:pPr>
  </w:style>
  <w:style w:type="character" w:styleId="IntenseEmphasis">
    <w:name w:val="Intense Emphasis"/>
    <w:basedOn w:val="DefaultParagraphFont"/>
    <w:uiPriority w:val="21"/>
    <w:qFormat/>
    <w:rsid w:val="001F2FFF"/>
    <w:rPr>
      <w:i/>
      <w:iCs/>
      <w:color w:val="0F4761" w:themeColor="accent1" w:themeShade="BF"/>
    </w:rPr>
  </w:style>
  <w:style w:type="paragraph" w:styleId="IntenseQuote">
    <w:name w:val="Intense Quote"/>
    <w:basedOn w:val="Normal"/>
    <w:next w:val="Normal"/>
    <w:link w:val="IntenseQuoteChar"/>
    <w:uiPriority w:val="30"/>
    <w:qFormat/>
    <w:rsid w:val="001F2F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FFF"/>
    <w:rPr>
      <w:i/>
      <w:iCs/>
      <w:color w:val="0F4761" w:themeColor="accent1" w:themeShade="BF"/>
    </w:rPr>
  </w:style>
  <w:style w:type="character" w:styleId="IntenseReference">
    <w:name w:val="Intense Reference"/>
    <w:basedOn w:val="DefaultParagraphFont"/>
    <w:uiPriority w:val="32"/>
    <w:qFormat/>
    <w:rsid w:val="001F2FFF"/>
    <w:rPr>
      <w:b/>
      <w:bCs/>
      <w:smallCaps/>
      <w:color w:val="0F4761" w:themeColor="accent1" w:themeShade="BF"/>
      <w:spacing w:val="5"/>
    </w:rPr>
  </w:style>
  <w:style w:type="paragraph" w:styleId="NormalWeb">
    <w:name w:val="Normal (Web)"/>
    <w:basedOn w:val="Normal"/>
    <w:uiPriority w:val="99"/>
    <w:semiHidden/>
    <w:unhideWhenUsed/>
    <w:rsid w:val="001F2FFF"/>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1F2F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FFF"/>
  </w:style>
  <w:style w:type="paragraph" w:styleId="Footer">
    <w:name w:val="footer"/>
    <w:basedOn w:val="Normal"/>
    <w:link w:val="FooterChar"/>
    <w:uiPriority w:val="99"/>
    <w:unhideWhenUsed/>
    <w:rsid w:val="001F2F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FFF"/>
  </w:style>
  <w:style w:type="character" w:styleId="Hyperlink">
    <w:name w:val="Hyperlink"/>
    <w:basedOn w:val="DefaultParagraphFont"/>
    <w:uiPriority w:val="99"/>
    <w:unhideWhenUsed/>
    <w:rsid w:val="001F2FF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www.kingdomplann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505</Words>
  <Characters>3106</Characters>
  <Application>Microsoft Office Word</Application>
  <DocSecurity>0</DocSecurity>
  <Lines>49</Lines>
  <Paragraphs>15</Paragraphs>
  <ScaleCrop>false</ScaleCrop>
  <Company/>
  <LinksUpToDate>false</LinksUpToDate>
  <CharactersWithSpaces>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Updegraff</dc:creator>
  <cp:keywords/>
  <dc:description/>
  <cp:lastModifiedBy>Joshua Updegraff</cp:lastModifiedBy>
  <cp:revision>3</cp:revision>
  <dcterms:created xsi:type="dcterms:W3CDTF">2026-02-20T16:26:00Z</dcterms:created>
  <dcterms:modified xsi:type="dcterms:W3CDTF">2026-02-27T22:28:00Z</dcterms:modified>
</cp:coreProperties>
</file>